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31" w:rsidRPr="00242331" w:rsidRDefault="00242331" w:rsidP="00242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331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242331" w:rsidRPr="00242331" w:rsidRDefault="00242331" w:rsidP="00242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331">
        <w:rPr>
          <w:rFonts w:ascii="Times New Roman" w:hAnsi="Times New Roman" w:cs="Times New Roman"/>
          <w:sz w:val="28"/>
          <w:szCs w:val="28"/>
        </w:rPr>
        <w:t>о поступивших предложениях и замечаниях к проекту</w:t>
      </w:r>
    </w:p>
    <w:p w:rsidR="00242331" w:rsidRPr="00242331" w:rsidRDefault="00242331" w:rsidP="00242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331">
        <w:rPr>
          <w:rFonts w:ascii="Times New Roman" w:hAnsi="Times New Roman" w:cs="Times New Roman"/>
          <w:sz w:val="28"/>
          <w:szCs w:val="28"/>
        </w:rPr>
        <w:t>муниципальной программы Новокузнецкого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661" w:rsidRPr="00810DF4">
        <w:rPr>
          <w:rFonts w:ascii="Times New Roman" w:hAnsi="Times New Roman" w:cs="Times New Roman"/>
          <w:sz w:val="28"/>
          <w:szCs w:val="28"/>
        </w:rPr>
        <w:t>«Развитие жилищно-коммунального хозяйства на территории Новокузнецкого городского округа»</w:t>
      </w:r>
      <w:r w:rsidR="00795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2026-2030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42331" w:rsidRPr="00242331" w:rsidRDefault="00242331" w:rsidP="002423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061"/>
        <w:gridCol w:w="2438"/>
        <w:gridCol w:w="3636"/>
      </w:tblGrid>
      <w:tr w:rsidR="00242331" w:rsidRPr="00242331" w:rsidTr="00242331"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муниципальной программы Новокузнецкого городского округа</w:t>
            </w: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866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Новокузнецкого городского округа </w:t>
            </w:r>
            <w:r w:rsidR="008667C1" w:rsidRPr="00810DF4">
              <w:rPr>
                <w:rFonts w:ascii="Times New Roman" w:hAnsi="Times New Roman" w:cs="Times New Roman"/>
                <w:sz w:val="28"/>
                <w:szCs w:val="28"/>
              </w:rPr>
              <w:t>«Развитие жилищно-коммунального хозяйства на территории Новокузнецкого городского округа»</w:t>
            </w:r>
          </w:p>
        </w:tc>
      </w:tr>
      <w:tr w:rsidR="00242331" w:rsidRPr="00242331" w:rsidTr="00242331"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 муниципальной программы Новокузнецкого городского округа</w:t>
            </w: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Комитет ЖКХ администрации города Новокузнецка</w:t>
            </w:r>
          </w:p>
        </w:tc>
      </w:tr>
      <w:tr w:rsidR="00242331" w:rsidRPr="00242331" w:rsidTr="00242331"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Дата начала и окончания общественного обсуждения проекта муниципальной программы Новокузнецкого городского округа</w:t>
            </w: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С 13 октября 2025 года по 27 октября 2025 года</w:t>
            </w:r>
          </w:p>
        </w:tc>
      </w:tr>
      <w:tr w:rsidR="00242331" w:rsidRPr="00242331" w:rsidTr="0024233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Дата поступления предложений и замечаний к проекту муниципальной программы Новокузнецкого городского округа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предложений и замечаний к проекту муниципальной программы Новокузнецкого городского округа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Позиция разработчика муниципальной программы Новокузнецкого городского округа относительно поступивших предложений и замечаний</w:t>
            </w:r>
          </w:p>
        </w:tc>
      </w:tr>
      <w:tr w:rsidR="00242331" w:rsidRPr="00242331" w:rsidTr="00242331">
        <w:trPr>
          <w:trHeight w:val="3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31" w:rsidRPr="00242331" w:rsidRDefault="00242331" w:rsidP="0024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3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42331" w:rsidRDefault="00242331" w:rsidP="00242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331" w:rsidRDefault="00242331" w:rsidP="007223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в ходе общественного обсуждения проекта </w:t>
      </w:r>
      <w:r w:rsidRPr="00242331">
        <w:rPr>
          <w:rFonts w:ascii="Times New Roman" w:hAnsi="Times New Roman" w:cs="Times New Roman"/>
          <w:sz w:val="28"/>
          <w:szCs w:val="28"/>
        </w:rPr>
        <w:t>муниципальной программы Новокузнецкого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4DC" w:rsidRPr="00810DF4">
        <w:rPr>
          <w:rFonts w:ascii="Times New Roman" w:hAnsi="Times New Roman" w:cs="Times New Roman"/>
          <w:sz w:val="28"/>
          <w:szCs w:val="28"/>
        </w:rPr>
        <w:t>«Развитие жилищно-коммунального хозяйства на территории Новокузнецкого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 на 2026-2030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не поступили. </w:t>
      </w:r>
    </w:p>
    <w:p w:rsidR="00EA1489" w:rsidRDefault="00EA1489" w:rsidP="007223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1489" w:rsidRPr="00EA1489" w:rsidRDefault="00EA1489" w:rsidP="00EA148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14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 города</w:t>
      </w:r>
    </w:p>
    <w:p w:rsidR="00EA1489" w:rsidRPr="00EA1489" w:rsidRDefault="00EA1489" w:rsidP="00EA148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14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жилищно-коммунальному хозяйству – </w:t>
      </w:r>
    </w:p>
    <w:p w:rsidR="00EA1489" w:rsidRPr="00EA1489" w:rsidRDefault="00EA1489" w:rsidP="00EA148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14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Комитета </w:t>
      </w:r>
    </w:p>
    <w:p w:rsidR="00EA1489" w:rsidRPr="00E66223" w:rsidRDefault="00EA1489" w:rsidP="00EA1489">
      <w:pPr>
        <w:jc w:val="both"/>
        <w:rPr>
          <w:rFonts w:ascii="Times New Roman" w:hAnsi="Times New Roman" w:cs="Times New Roman"/>
          <w:sz w:val="28"/>
          <w:szCs w:val="28"/>
        </w:rPr>
      </w:pPr>
      <w:r w:rsidRPr="00EA14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жилищно-коммунального хозяйства                                                   А.А. </w:t>
      </w:r>
      <w:proofErr w:type="spellStart"/>
      <w:r w:rsidRPr="00EA14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Безгубов</w:t>
      </w:r>
      <w:proofErr w:type="spellEnd"/>
    </w:p>
    <w:sectPr w:rsidR="00EA1489" w:rsidRPr="00E66223" w:rsidSect="00FE25A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F6"/>
    <w:rsid w:val="00026095"/>
    <w:rsid w:val="00061E28"/>
    <w:rsid w:val="0015679B"/>
    <w:rsid w:val="00183A06"/>
    <w:rsid w:val="00242331"/>
    <w:rsid w:val="00332921"/>
    <w:rsid w:val="0045167A"/>
    <w:rsid w:val="005869E3"/>
    <w:rsid w:val="005D359D"/>
    <w:rsid w:val="0060333D"/>
    <w:rsid w:val="00643A29"/>
    <w:rsid w:val="007223DD"/>
    <w:rsid w:val="00755271"/>
    <w:rsid w:val="00795661"/>
    <w:rsid w:val="007956F6"/>
    <w:rsid w:val="00797C04"/>
    <w:rsid w:val="007C013B"/>
    <w:rsid w:val="007E32AE"/>
    <w:rsid w:val="00831CA5"/>
    <w:rsid w:val="0083619D"/>
    <w:rsid w:val="008667C1"/>
    <w:rsid w:val="00916AFA"/>
    <w:rsid w:val="009A3A55"/>
    <w:rsid w:val="00AB2D85"/>
    <w:rsid w:val="00B779D6"/>
    <w:rsid w:val="00C554FA"/>
    <w:rsid w:val="00CB581F"/>
    <w:rsid w:val="00D31E5A"/>
    <w:rsid w:val="00D35C8A"/>
    <w:rsid w:val="00D964DC"/>
    <w:rsid w:val="00DD7A88"/>
    <w:rsid w:val="00E66223"/>
    <w:rsid w:val="00EA1489"/>
    <w:rsid w:val="00EA2023"/>
    <w:rsid w:val="00EB2431"/>
    <w:rsid w:val="00F37915"/>
    <w:rsid w:val="00F77FD7"/>
    <w:rsid w:val="00F948CD"/>
    <w:rsid w:val="00FD3316"/>
    <w:rsid w:val="00FE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Сигарева</dc:creator>
  <cp:keywords/>
  <dc:description/>
  <cp:lastModifiedBy>Наталья Сигарева</cp:lastModifiedBy>
  <cp:revision>32</cp:revision>
  <dcterms:created xsi:type="dcterms:W3CDTF">2025-09-17T02:13:00Z</dcterms:created>
  <dcterms:modified xsi:type="dcterms:W3CDTF">2025-10-27T02:33:00Z</dcterms:modified>
</cp:coreProperties>
</file>